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DB5D6" w14:textId="77777777" w:rsidR="000565D0" w:rsidRPr="000565D0" w:rsidRDefault="000565D0" w:rsidP="000565D0">
      <w:pPr>
        <w:pStyle w:val="Normal0"/>
        <w:jc w:val="center"/>
        <w:rPr>
          <w:rFonts w:ascii="Arial" w:hAnsi="Arial" w:cs="Arial"/>
          <w:b/>
          <w:sz w:val="24"/>
          <w:szCs w:val="24"/>
        </w:rPr>
      </w:pPr>
      <w:r w:rsidRPr="000565D0">
        <w:rPr>
          <w:rFonts w:ascii="Arial" w:hAnsi="Arial" w:cs="Arial"/>
          <w:b/>
          <w:sz w:val="24"/>
          <w:szCs w:val="24"/>
        </w:rPr>
        <w:t xml:space="preserve">POLICIES AND PROCEDURES </w:t>
      </w:r>
    </w:p>
    <w:p w14:paraId="4915D903" w14:textId="77777777" w:rsidR="000565D0" w:rsidRPr="000565D0" w:rsidRDefault="000565D0" w:rsidP="000565D0">
      <w:pPr>
        <w:pStyle w:val="Normal0"/>
        <w:jc w:val="center"/>
        <w:rPr>
          <w:rFonts w:ascii="Arial" w:hAnsi="Arial" w:cs="Arial"/>
          <w:b/>
          <w:sz w:val="24"/>
          <w:szCs w:val="24"/>
        </w:rPr>
      </w:pPr>
    </w:p>
    <w:p w14:paraId="55895806" w14:textId="77777777" w:rsidR="000565D0" w:rsidRPr="000565D0" w:rsidRDefault="000565D0" w:rsidP="000565D0">
      <w:pPr>
        <w:pStyle w:val="Normal0"/>
        <w:jc w:val="center"/>
        <w:rPr>
          <w:rFonts w:ascii="Arial" w:hAnsi="Arial" w:cs="Arial"/>
          <w:sz w:val="24"/>
          <w:szCs w:val="24"/>
        </w:rPr>
      </w:pPr>
      <w:r w:rsidRPr="000565D0">
        <w:rPr>
          <w:rFonts w:ascii="Arial" w:hAnsi="Arial" w:cs="Arial"/>
          <w:b/>
          <w:sz w:val="24"/>
          <w:szCs w:val="24"/>
        </w:rPr>
        <w:t>MARK TWAIN HEALTH CARE DISTRICT</w:t>
      </w:r>
    </w:p>
    <w:p w14:paraId="1102CAC1" w14:textId="77777777" w:rsidR="000565D0" w:rsidRPr="000565D0" w:rsidRDefault="000565D0" w:rsidP="000565D0">
      <w:pPr>
        <w:pStyle w:val="Normal0"/>
        <w:jc w:val="center"/>
        <w:rPr>
          <w:rFonts w:ascii="Arial" w:hAnsi="Arial" w:cs="Arial"/>
          <w:b/>
          <w:sz w:val="24"/>
          <w:szCs w:val="24"/>
        </w:rPr>
      </w:pPr>
    </w:p>
    <w:p w14:paraId="5D55080B" w14:textId="77777777" w:rsidR="00580900" w:rsidRDefault="00580900" w:rsidP="00580900">
      <w:pPr>
        <w:pStyle w:val="Normal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POLICY NO. 26 MISCELLANEOUS</w:t>
      </w:r>
    </w:p>
    <w:p w14:paraId="22228822" w14:textId="77777777" w:rsidR="00580900" w:rsidRDefault="00580900" w:rsidP="00580900">
      <w:pPr>
        <w:pStyle w:val="Normal0"/>
        <w:rPr>
          <w:rFonts w:ascii="Times New Roman" w:eastAsiaTheme="minorHAnsi" w:hAnsi="Times New Roman"/>
          <w:b/>
          <w:sz w:val="24"/>
          <w:szCs w:val="24"/>
        </w:rPr>
      </w:pPr>
    </w:p>
    <w:p w14:paraId="21CD36AD" w14:textId="77777777" w:rsidR="00580900" w:rsidRDefault="00580900" w:rsidP="00580900">
      <w:pPr>
        <w:pStyle w:val="Normal0"/>
        <w:rPr>
          <w:rFonts w:ascii="Times New Roman" w:eastAsiaTheme="minorHAnsi" w:hAnsi="Times New Roman"/>
          <w:sz w:val="24"/>
          <w:szCs w:val="24"/>
        </w:rPr>
      </w:pPr>
    </w:p>
    <w:p w14:paraId="58B758C6" w14:textId="77777777" w:rsidR="00580900" w:rsidRDefault="00580900" w:rsidP="00580900">
      <w:pPr>
        <w:pStyle w:val="Normal0"/>
        <w:rPr>
          <w:rFonts w:ascii="Times New Roman" w:eastAsiaTheme="minorHAnsi" w:hAnsi="Times New Roman"/>
          <w:sz w:val="24"/>
          <w:szCs w:val="24"/>
        </w:rPr>
      </w:pPr>
    </w:p>
    <w:p w14:paraId="0CD57A2D" w14:textId="77777777" w:rsidR="00580900" w:rsidRPr="009B285F" w:rsidRDefault="00580900" w:rsidP="00580900">
      <w:pPr>
        <w:pStyle w:val="Normal0"/>
        <w:rPr>
          <w:rFonts w:ascii="Times New Roman" w:eastAsiaTheme="minorHAnsi" w:hAnsi="Times New Roman"/>
          <w:b/>
          <w:sz w:val="24"/>
          <w:szCs w:val="24"/>
        </w:rPr>
      </w:pPr>
      <w:r w:rsidRPr="009B285F">
        <w:rPr>
          <w:rFonts w:ascii="Times New Roman" w:eastAsiaTheme="minorHAnsi" w:hAnsi="Times New Roman"/>
          <w:b/>
          <w:sz w:val="24"/>
          <w:szCs w:val="24"/>
        </w:rPr>
        <w:t xml:space="preserve">Note: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 </w:t>
      </w:r>
      <w:r w:rsidRPr="009B285F">
        <w:rPr>
          <w:rFonts w:ascii="Times New Roman" w:eastAsiaTheme="minorHAnsi" w:hAnsi="Times New Roman"/>
          <w:b/>
          <w:sz w:val="24"/>
          <w:szCs w:val="24"/>
        </w:rPr>
        <w:t>Policy No. 26 Removed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and not approved on</w:t>
      </w:r>
      <w:r w:rsidRPr="009B285F">
        <w:rPr>
          <w:rFonts w:ascii="Times New Roman" w:eastAsiaTheme="minorHAnsi" w:hAnsi="Times New Roman"/>
          <w:b/>
          <w:sz w:val="24"/>
          <w:szCs w:val="24"/>
        </w:rPr>
        <w:t xml:space="preserve"> May 27, 2015</w:t>
      </w:r>
    </w:p>
    <w:p w14:paraId="74BCC671" w14:textId="77777777" w:rsidR="00580900" w:rsidRDefault="00580900" w:rsidP="00580900">
      <w:pPr>
        <w:pStyle w:val="Normal0"/>
        <w:rPr>
          <w:rFonts w:ascii="Times New Roman" w:eastAsiaTheme="minorHAnsi" w:hAnsi="Times New Roman"/>
          <w:sz w:val="24"/>
          <w:szCs w:val="24"/>
        </w:rPr>
      </w:pPr>
    </w:p>
    <w:p w14:paraId="0915E2CD" w14:textId="77777777" w:rsidR="00580900" w:rsidRDefault="00580900" w:rsidP="00580900">
      <w:pPr>
        <w:pStyle w:val="Normal0"/>
        <w:rPr>
          <w:rFonts w:ascii="Times New Roman" w:hAnsi="Times New Roman"/>
          <w:sz w:val="24"/>
          <w:szCs w:val="24"/>
        </w:rPr>
      </w:pPr>
    </w:p>
    <w:p w14:paraId="27AA8ECB" w14:textId="76EED23B" w:rsidR="00580900" w:rsidRDefault="00580900" w:rsidP="00580900">
      <w:pPr>
        <w:pStyle w:val="Normal0"/>
      </w:pPr>
      <w:r>
        <w:rPr>
          <w:spacing w:val="-2"/>
          <w:sz w:val="20"/>
        </w:rPr>
        <w:t xml:space="preserve">(Attorney) </w:t>
      </w:r>
      <w:r>
        <w:rPr>
          <w:spacing w:val="-2"/>
          <w:sz w:val="20"/>
        </w:rPr>
        <w:t>2418001.6</w:t>
      </w:r>
      <w:r>
        <w:t xml:space="preserve"> </w:t>
      </w:r>
    </w:p>
    <w:p w14:paraId="08A95D00" w14:textId="64616BB1" w:rsidR="00A35422" w:rsidRDefault="00A35422" w:rsidP="00A35422">
      <w:pPr>
        <w:pStyle w:val="Normal0"/>
        <w:rPr>
          <w:rFonts w:ascii="Times New Roman" w:hAnsi="Times New Roman"/>
          <w:b/>
          <w:sz w:val="24"/>
          <w:szCs w:val="24"/>
        </w:rPr>
      </w:pPr>
    </w:p>
    <w:p w14:paraId="1797A33C" w14:textId="77777777" w:rsidR="000565D0" w:rsidRDefault="000565D0" w:rsidP="000565D0">
      <w:pPr>
        <w:pStyle w:val="Normal0"/>
        <w:rPr>
          <w:rFonts w:ascii="Times New Roman" w:eastAsiaTheme="minorHAnsi" w:hAnsi="Times New Roman"/>
          <w:sz w:val="24"/>
          <w:szCs w:val="24"/>
        </w:rPr>
      </w:pPr>
    </w:p>
    <w:p w14:paraId="2E1F4F29" w14:textId="45E08176" w:rsidR="00417975" w:rsidRDefault="00417975" w:rsidP="000565D0">
      <w:bookmarkStart w:id="0" w:name="_GoBack"/>
      <w:bookmarkEnd w:id="0"/>
    </w:p>
    <w:sectPr w:rsidR="00417975" w:rsidSect="00056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D0"/>
    <w:rsid w:val="00040124"/>
    <w:rsid w:val="000565D0"/>
    <w:rsid w:val="00417975"/>
    <w:rsid w:val="00580900"/>
    <w:rsid w:val="00A35422"/>
    <w:rsid w:val="00A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97A5"/>
  <w15:chartTrackingRefBased/>
  <w15:docId w15:val="{452430F0-46F5-471B-912E-F075E9B3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5D0"/>
    <w:pPr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65D0"/>
    <w:rPr>
      <w:color w:val="0563C1" w:themeColor="hyperlink"/>
      <w:u w:val="single"/>
    </w:rPr>
  </w:style>
  <w:style w:type="paragraph" w:customStyle="1" w:styleId="Normal0">
    <w:name w:val="@Normal"/>
    <w:rsid w:val="000565D0"/>
    <w:pPr>
      <w:suppressAutoHyphens/>
      <w:spacing w:after="0" w:line="240" w:lineRule="auto"/>
    </w:pPr>
    <w:rPr>
      <w:rFonts w:ascii="Garamond" w:eastAsia="SimSun" w:hAnsi="Garamond" w:cs="Times New Roman"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Stout</dc:creator>
  <cp:keywords/>
  <dc:description/>
  <cp:lastModifiedBy>Peggy Stout</cp:lastModifiedBy>
  <cp:revision>2</cp:revision>
  <dcterms:created xsi:type="dcterms:W3CDTF">2019-03-08T18:27:00Z</dcterms:created>
  <dcterms:modified xsi:type="dcterms:W3CDTF">2019-03-08T18:27:00Z</dcterms:modified>
</cp:coreProperties>
</file>